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0C6B" w14:textId="77777777"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14:paraId="77A65B54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499CD455" w14:textId="77777777" w:rsidTr="00975D20">
        <w:trPr>
          <w:trHeight w:val="939"/>
        </w:trPr>
        <w:tc>
          <w:tcPr>
            <w:tcW w:w="5000" w:type="pct"/>
            <w:gridSpan w:val="2"/>
          </w:tcPr>
          <w:p w14:paraId="440AAC76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688709F3" w14:textId="77777777" w:rsidR="00A458F1" w:rsidRPr="00E3490B" w:rsidRDefault="00A458F1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</w:t>
            </w:r>
          </w:p>
          <w:p w14:paraId="1F959C60" w14:textId="71884E58" w:rsidR="00A458F1" w:rsidRPr="00E3490B" w:rsidRDefault="003C55F2" w:rsidP="004721B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CFF">
              <w:rPr>
                <w:rFonts w:ascii="Times New Roman" w:hAnsi="Times New Roman" w:cs="Times New Roman"/>
                <w:b/>
                <w:sz w:val="24"/>
                <w:szCs w:val="24"/>
              </w:rPr>
              <w:t>SOCIJALNOG PLANA DUBROVAČKO-NERETVANSKE ŽUPANIJE</w:t>
            </w:r>
            <w:r w:rsid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58F1" w:rsidRPr="00E3490B" w14:paraId="51B3C067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208AA955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EDD4D" w14:textId="77777777"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</w:p>
          <w:p w14:paraId="6A8B18BC" w14:textId="2DF7C84E" w:rsidR="00E81160" w:rsidRPr="00E3490B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575CFF">
              <w:rPr>
                <w:rFonts w:ascii="Times New Roman" w:hAnsi="Times New Roman" w:cs="Times New Roman"/>
                <w:b/>
                <w:sz w:val="24"/>
                <w:szCs w:val="24"/>
              </w:rPr>
              <w:t>ZDRAVSTVO, OBITELJ I BRANITELJE</w:t>
            </w:r>
          </w:p>
          <w:p w14:paraId="7540CADF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57C1A29E" w14:textId="77777777" w:rsidTr="00975D20">
        <w:trPr>
          <w:trHeight w:val="242"/>
        </w:trPr>
        <w:tc>
          <w:tcPr>
            <w:tcW w:w="2503" w:type="pct"/>
          </w:tcPr>
          <w:p w14:paraId="77E8FEC4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28CC1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6B5EA326" w14:textId="18C3CDF5" w:rsidR="00A458F1" w:rsidRPr="00E3490B" w:rsidRDefault="00575CFF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veljače 2025.</w:t>
            </w:r>
          </w:p>
          <w:p w14:paraId="28A5DD3F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14:paraId="7E2577D9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3C859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AD9FCBD" w14:textId="052C574B" w:rsidR="00A458F1" w:rsidRPr="00E3490B" w:rsidRDefault="00575CFF" w:rsidP="00472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ožujka 2025.</w:t>
            </w:r>
          </w:p>
        </w:tc>
      </w:tr>
      <w:tr w:rsidR="00A458F1" w:rsidRPr="00E3490B" w14:paraId="318D72D3" w14:textId="77777777" w:rsidTr="00975D20">
        <w:trPr>
          <w:trHeight w:val="1092"/>
        </w:trPr>
        <w:tc>
          <w:tcPr>
            <w:tcW w:w="2503" w:type="pct"/>
          </w:tcPr>
          <w:p w14:paraId="3A887DF0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214D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338E5AE5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741C77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1FEC8027" w14:textId="77777777" w:rsidTr="00975D20">
        <w:trPr>
          <w:trHeight w:val="242"/>
        </w:trPr>
        <w:tc>
          <w:tcPr>
            <w:tcW w:w="2503" w:type="pct"/>
          </w:tcPr>
          <w:p w14:paraId="1A7ADFCC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5219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49A283BD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4D0D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75629E1" w14:textId="77777777" w:rsidTr="00975D20">
        <w:trPr>
          <w:trHeight w:val="242"/>
        </w:trPr>
        <w:tc>
          <w:tcPr>
            <w:tcW w:w="2503" w:type="pct"/>
          </w:tcPr>
          <w:p w14:paraId="4EFD2CE9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61B0D13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9F9F6CC" w14:textId="77777777" w:rsidTr="00975D20">
        <w:trPr>
          <w:trHeight w:val="242"/>
        </w:trPr>
        <w:tc>
          <w:tcPr>
            <w:tcW w:w="2503" w:type="pct"/>
          </w:tcPr>
          <w:p w14:paraId="1F9177DA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BB3E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32AEF338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CB57FE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381AF06" w14:textId="77777777" w:rsidTr="00975D20">
        <w:trPr>
          <w:trHeight w:val="242"/>
        </w:trPr>
        <w:tc>
          <w:tcPr>
            <w:tcW w:w="2503" w:type="pct"/>
          </w:tcPr>
          <w:p w14:paraId="657DDD6E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9F5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4E810F3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48327A1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15B2E1A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312452A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592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1EFF5B5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56031A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165EE3F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9DBB594" w14:textId="77777777" w:rsidTr="00975D20">
        <w:trPr>
          <w:trHeight w:val="1040"/>
        </w:trPr>
        <w:tc>
          <w:tcPr>
            <w:tcW w:w="2503" w:type="pct"/>
          </w:tcPr>
          <w:p w14:paraId="320472F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6FBB273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4A69BF37" w14:textId="77777777" w:rsidTr="00975D20">
        <w:trPr>
          <w:trHeight w:val="242"/>
        </w:trPr>
        <w:tc>
          <w:tcPr>
            <w:tcW w:w="2503" w:type="pct"/>
          </w:tcPr>
          <w:p w14:paraId="7CD1D7E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195419A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6AA8F8FC" w14:textId="77777777" w:rsidTr="00975D20">
        <w:trPr>
          <w:trHeight w:val="242"/>
        </w:trPr>
        <w:tc>
          <w:tcPr>
            <w:tcW w:w="2503" w:type="pct"/>
          </w:tcPr>
          <w:p w14:paraId="55D971C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11EDCB9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4C92A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64680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224B41E4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3C2B93CE" w14:textId="77777777" w:rsidR="00A458F1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58918" w14:textId="77777777" w:rsidR="00ED1F67" w:rsidRDefault="00ED1F67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F1DDB" w14:textId="77777777" w:rsidR="00ED1F67" w:rsidRPr="00E3490B" w:rsidRDefault="00ED1F67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26B7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4355E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B20066D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16A3750B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17CDDAC6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4F4EA51C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1721127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6ACD48C6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606DB7F5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1EB9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28E8E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38E11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16ADE9A9" w14:textId="77777777" w:rsidR="0026402F" w:rsidRDefault="0026402F"/>
    <w:sectPr w:rsidR="0026402F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26402F"/>
    <w:rsid w:val="00296A5C"/>
    <w:rsid w:val="003C55F2"/>
    <w:rsid w:val="003E4B3B"/>
    <w:rsid w:val="004721B1"/>
    <w:rsid w:val="00504DFD"/>
    <w:rsid w:val="00575CFF"/>
    <w:rsid w:val="006018F0"/>
    <w:rsid w:val="00644493"/>
    <w:rsid w:val="007C0A7E"/>
    <w:rsid w:val="008273ED"/>
    <w:rsid w:val="009558F5"/>
    <w:rsid w:val="009A411E"/>
    <w:rsid w:val="009D3A54"/>
    <w:rsid w:val="00A458F1"/>
    <w:rsid w:val="00B408E0"/>
    <w:rsid w:val="00B70C79"/>
    <w:rsid w:val="00B933F5"/>
    <w:rsid w:val="00C57073"/>
    <w:rsid w:val="00CA370F"/>
    <w:rsid w:val="00D07509"/>
    <w:rsid w:val="00DC1CA5"/>
    <w:rsid w:val="00E3490B"/>
    <w:rsid w:val="00E56D62"/>
    <w:rsid w:val="00E81160"/>
    <w:rsid w:val="00EA5BF0"/>
    <w:rsid w:val="00EC0FA6"/>
    <w:rsid w:val="00E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5FF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BLAZENKA</cp:lastModifiedBy>
  <cp:revision>3</cp:revision>
  <cp:lastPrinted>2020-12-23T08:15:00Z</cp:lastPrinted>
  <dcterms:created xsi:type="dcterms:W3CDTF">2025-02-05T10:24:00Z</dcterms:created>
  <dcterms:modified xsi:type="dcterms:W3CDTF">2025-02-05T13:27:00Z</dcterms:modified>
</cp:coreProperties>
</file>